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77CD4" w14:textId="0D11FD2C" w:rsidR="00AC5564" w:rsidRPr="00E72A39" w:rsidRDefault="00DF381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72A39">
        <w:rPr>
          <w:rFonts w:ascii="Times New Roman" w:hAnsi="Times New Roman" w:cs="Times New Roman"/>
          <w:b/>
          <w:bCs/>
          <w:sz w:val="28"/>
          <w:szCs w:val="28"/>
        </w:rPr>
        <w:t xml:space="preserve">Priloga </w:t>
      </w:r>
      <w:r w:rsidR="001F7F9C">
        <w:rPr>
          <w:rFonts w:ascii="Times New Roman" w:hAnsi="Times New Roman" w:cs="Times New Roman"/>
          <w:b/>
          <w:bCs/>
          <w:sz w:val="28"/>
          <w:szCs w:val="28"/>
        </w:rPr>
        <w:t>8</w:t>
      </w:r>
      <w:bookmarkStart w:id="0" w:name="_GoBack"/>
      <w:bookmarkEnd w:id="0"/>
      <w:r w:rsidR="00E72A39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</w:p>
    <w:p w14:paraId="6387DC60" w14:textId="77777777" w:rsidR="00DF3811" w:rsidRDefault="00DF3811"/>
    <w:p w14:paraId="16C1DE02" w14:textId="4789731A" w:rsidR="00DF3811" w:rsidRDefault="00E72A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="00DF3811" w:rsidRPr="00895CB1">
        <w:rPr>
          <w:rFonts w:ascii="Times New Roman" w:hAnsi="Times New Roman" w:cs="Times New Roman"/>
          <w:sz w:val="28"/>
          <w:szCs w:val="28"/>
        </w:rPr>
        <w:t xml:space="preserve">onudnik </w:t>
      </w:r>
      <w:proofErr w:type="spellStart"/>
      <w:r w:rsidR="00DF3811" w:rsidRPr="00895CB1">
        <w:rPr>
          <w:rFonts w:ascii="Times New Roman" w:hAnsi="Times New Roman" w:cs="Times New Roman"/>
          <w:sz w:val="28"/>
          <w:szCs w:val="28"/>
        </w:rPr>
        <w:t>večsistemskih</w:t>
      </w:r>
      <w:proofErr w:type="spellEnd"/>
      <w:r w:rsidR="00DF3811" w:rsidRPr="00895CB1">
        <w:rPr>
          <w:rFonts w:ascii="Times New Roman" w:hAnsi="Times New Roman" w:cs="Times New Roman"/>
          <w:sz w:val="28"/>
          <w:szCs w:val="28"/>
        </w:rPr>
        <w:t xml:space="preserve"> elektro lokomotiv</w:t>
      </w:r>
      <w:r>
        <w:rPr>
          <w:rFonts w:ascii="Times New Roman" w:hAnsi="Times New Roman" w:cs="Times New Roman"/>
          <w:sz w:val="28"/>
          <w:szCs w:val="28"/>
        </w:rPr>
        <w:t xml:space="preserve"> mora k ponudbi priložiti: </w:t>
      </w:r>
    </w:p>
    <w:p w14:paraId="0924BF3D" w14:textId="79D56D9A" w:rsidR="00E72A39" w:rsidRDefault="00071A61" w:rsidP="00E72A39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Načrt in obseg </w:t>
      </w:r>
      <w:r w:rsidR="008C67B8">
        <w:rPr>
          <w:rFonts w:ascii="Times New Roman" w:hAnsi="Times New Roman" w:cs="Times New Roman"/>
          <w:sz w:val="28"/>
          <w:szCs w:val="28"/>
        </w:rPr>
        <w:t xml:space="preserve">korektivnega in preventivnega </w:t>
      </w:r>
      <w:r>
        <w:rPr>
          <w:rFonts w:ascii="Times New Roman" w:hAnsi="Times New Roman" w:cs="Times New Roman"/>
          <w:sz w:val="28"/>
          <w:szCs w:val="28"/>
        </w:rPr>
        <w:t>vzdrževanja</w:t>
      </w:r>
      <w:r w:rsidR="00E72A39" w:rsidRPr="00895C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2A39" w:rsidRPr="00895CB1">
        <w:rPr>
          <w:rFonts w:ascii="Times New Roman" w:hAnsi="Times New Roman" w:cs="Times New Roman"/>
          <w:sz w:val="28"/>
          <w:szCs w:val="28"/>
        </w:rPr>
        <w:t>večsistemskih</w:t>
      </w:r>
      <w:proofErr w:type="spellEnd"/>
      <w:r w:rsidR="00E72A39" w:rsidRPr="00895CB1">
        <w:rPr>
          <w:rFonts w:ascii="Times New Roman" w:hAnsi="Times New Roman" w:cs="Times New Roman"/>
          <w:sz w:val="28"/>
          <w:szCs w:val="28"/>
        </w:rPr>
        <w:t xml:space="preserve"> elektro lokomotiv</w:t>
      </w:r>
    </w:p>
    <w:p w14:paraId="479478DC" w14:textId="1D6A6DBA" w:rsidR="00E72A39" w:rsidRPr="00E72A39" w:rsidRDefault="00E72A39" w:rsidP="00071A61">
      <w:pPr>
        <w:pStyle w:val="Odstavekseznama"/>
        <w:rPr>
          <w:rFonts w:ascii="Times New Roman" w:hAnsi="Times New Roman" w:cs="Times New Roman"/>
          <w:sz w:val="28"/>
          <w:szCs w:val="28"/>
        </w:rPr>
      </w:pPr>
    </w:p>
    <w:sectPr w:rsidR="00E72A39" w:rsidRPr="00E72A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356A1"/>
    <w:multiLevelType w:val="hybridMultilevel"/>
    <w:tmpl w:val="6824AE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811"/>
    <w:rsid w:val="00071A61"/>
    <w:rsid w:val="0014566E"/>
    <w:rsid w:val="00152846"/>
    <w:rsid w:val="001F7F9C"/>
    <w:rsid w:val="003474D7"/>
    <w:rsid w:val="006E5339"/>
    <w:rsid w:val="00895CB1"/>
    <w:rsid w:val="008C67B8"/>
    <w:rsid w:val="009432E9"/>
    <w:rsid w:val="00AC5564"/>
    <w:rsid w:val="00DF3811"/>
    <w:rsid w:val="00E7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25A6"/>
  <w15:chartTrackingRefBased/>
  <w15:docId w15:val="{6AB47A77-E063-4A22-A2E2-C15B217C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72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Slovenske železnice d.o.o.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Zdešar Tine</dc:creator>
  <cp:keywords/>
  <dc:description/>
  <cp:lastModifiedBy>Tomšič Mojca</cp:lastModifiedBy>
  <cp:revision>2</cp:revision>
  <dcterms:created xsi:type="dcterms:W3CDTF">2023-12-22T14:40:00Z</dcterms:created>
  <dcterms:modified xsi:type="dcterms:W3CDTF">2023-12-22T14:40:00Z</dcterms:modified>
</cp:coreProperties>
</file>